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50A" w:rsidRPr="0075350A" w:rsidRDefault="0075350A" w:rsidP="0075350A">
      <w:pPr>
        <w:spacing w:after="0" w:line="240" w:lineRule="auto"/>
        <w:jc w:val="center"/>
        <w:rPr>
          <w:rFonts w:ascii="Times New Roman" w:eastAsia="Times New Roman" w:hAnsi="Times New Roman" w:cs="Times New Roman"/>
          <w:b/>
          <w:sz w:val="28"/>
          <w:szCs w:val="28"/>
          <w:lang w:eastAsia="ru-RU"/>
        </w:rPr>
      </w:pPr>
      <w:r w:rsidRPr="0075350A">
        <w:rPr>
          <w:rFonts w:ascii="Times New Roman" w:eastAsia="Times New Roman" w:hAnsi="Times New Roman" w:cs="Times New Roman"/>
          <w:b/>
          <w:sz w:val="28"/>
          <w:szCs w:val="28"/>
          <w:lang w:eastAsia="ru-RU"/>
        </w:rPr>
        <w:t>Статья 10. Вопросы местного значения сельского поселения «</w:t>
      </w:r>
      <w:r w:rsidR="00DA323C">
        <w:rPr>
          <w:rFonts w:ascii="Times New Roman" w:eastAsia="Times New Roman" w:hAnsi="Times New Roman" w:cs="Times New Roman"/>
          <w:b/>
          <w:sz w:val="28"/>
          <w:szCs w:val="28"/>
          <w:lang w:eastAsia="ru-RU"/>
        </w:rPr>
        <w:t>Гам</w:t>
      </w:r>
      <w:r w:rsidRPr="0075350A">
        <w:rPr>
          <w:rFonts w:ascii="Times New Roman" w:eastAsia="Times New Roman" w:hAnsi="Times New Roman" w:cs="Times New Roman"/>
          <w:b/>
          <w:sz w:val="28"/>
          <w:szCs w:val="28"/>
          <w:lang w:eastAsia="ru-RU"/>
        </w:rPr>
        <w:t>»</w:t>
      </w:r>
    </w:p>
    <w:p w:rsidR="0075350A" w:rsidRPr="0075350A" w:rsidRDefault="0075350A" w:rsidP="0075350A">
      <w:pPr>
        <w:spacing w:after="0" w:line="240" w:lineRule="auto"/>
        <w:jc w:val="center"/>
        <w:rPr>
          <w:rFonts w:ascii="Times New Roman" w:eastAsia="Times New Roman" w:hAnsi="Times New Roman" w:cs="Times New Roman"/>
          <w:b/>
          <w:sz w:val="28"/>
          <w:szCs w:val="28"/>
          <w:lang w:eastAsia="ru-RU"/>
        </w:rPr>
      </w:pPr>
    </w:p>
    <w:p w:rsidR="0075350A" w:rsidRPr="0075350A" w:rsidRDefault="0075350A" w:rsidP="00DA323C">
      <w:pPr>
        <w:numPr>
          <w:ilvl w:val="0"/>
          <w:numId w:val="1"/>
        </w:numPr>
        <w:tabs>
          <w:tab w:val="left" w:pos="284"/>
          <w:tab w:val="left" w:pos="567"/>
          <w:tab w:val="left" w:pos="851"/>
        </w:tabs>
        <w:spacing w:after="0" w:line="240" w:lineRule="auto"/>
        <w:ind w:hanging="1069"/>
        <w:contextualSpacing/>
        <w:jc w:val="both"/>
        <w:rPr>
          <w:rFonts w:ascii="Times New Roman" w:eastAsia="Calibri" w:hAnsi="Times New Roman" w:cs="Times New Roman"/>
          <w:color w:val="000000"/>
          <w:sz w:val="28"/>
          <w:szCs w:val="28"/>
        </w:rPr>
      </w:pPr>
      <w:bookmarkStart w:id="0" w:name="Par417"/>
      <w:bookmarkEnd w:id="0"/>
      <w:r w:rsidRPr="0075350A">
        <w:rPr>
          <w:rFonts w:ascii="Times New Roman" w:eastAsia="Calibri" w:hAnsi="Times New Roman" w:cs="Times New Roman"/>
          <w:color w:val="000000"/>
          <w:sz w:val="28"/>
          <w:szCs w:val="28"/>
        </w:rPr>
        <w:t>К вопросам местного значения поселения относятся:</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8) формирование архивных фондов поселения;</w:t>
      </w:r>
    </w:p>
    <w:p w:rsidR="0075350A" w:rsidRPr="0075350A" w:rsidRDefault="0075350A" w:rsidP="0075350A">
      <w:pPr>
        <w:spacing w:after="0" w:line="240" w:lineRule="auto"/>
        <w:ind w:firstLine="709"/>
        <w:jc w:val="both"/>
        <w:rPr>
          <w:rFonts w:ascii="Times New Roman" w:eastAsia="Times New Roman" w:hAnsi="Times New Roman" w:cs="Times New Roman"/>
          <w:color w:val="FF0000"/>
          <w:sz w:val="28"/>
          <w:szCs w:val="28"/>
          <w:lang w:eastAsia="ru-RU"/>
        </w:rPr>
      </w:pPr>
      <w:r w:rsidRPr="0075350A">
        <w:rPr>
          <w:rFonts w:ascii="Times New Roman" w:eastAsia="Times New Roman" w:hAnsi="Times New Roman" w:cs="Times New Roman"/>
          <w:color w:val="000000"/>
          <w:sz w:val="28"/>
          <w:szCs w:val="28"/>
          <w:lang w:eastAsia="ru-RU"/>
        </w:rPr>
        <w:t xml:space="preserve">9) </w:t>
      </w:r>
      <w:r w:rsidRPr="00DA323C">
        <w:rPr>
          <w:rFonts w:ascii="Times New Roman" w:eastAsia="Times New Roman" w:hAnsi="Times New Roman" w:cs="Times New Roman"/>
          <w:color w:val="000000"/>
          <w:sz w:val="28"/>
          <w:szCs w:val="28"/>
          <w:lang w:eastAsia="ru-RU"/>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 xml:space="preserve">12) организация и осуществление мероприятий по работе с детьми и молодежью в поселении; </w:t>
      </w:r>
    </w:p>
    <w:p w:rsidR="0075350A" w:rsidRPr="0075350A" w:rsidRDefault="0075350A" w:rsidP="0075350A">
      <w:pPr>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 xml:space="preserve">2. Иные вопросы местного значения в соответствии с Законом Республики Коми от 09.12.2014 № 148-РЗ «О некоторых вопросах местного значения муниципальных образований сельских поселений в Республике Коми»: </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 xml:space="preserve">1) обеспечение проживающих в поселении и нуждающихся в жилых помещениях малоимущих граждан жилыми помещениями, организация </w:t>
      </w:r>
      <w:r w:rsidRPr="0075350A">
        <w:rPr>
          <w:rFonts w:ascii="Times New Roman" w:eastAsia="Times New Roman" w:hAnsi="Times New Roman" w:cs="Times New Roman"/>
          <w:color w:val="000000"/>
          <w:sz w:val="28"/>
          <w:szCs w:val="28"/>
          <w:lang w:eastAsia="ru-RU"/>
        </w:rPr>
        <w:lastRenderedPageBreak/>
        <w:t>содержания муниципального жилищного фонда, создание условий для жилищного строительства, а также осуществление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2)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3) участие в предупреждении и ликвидации последствий чрезвычайных ситуаций в границах поселения;</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6) участие в организации деятельности по сбору (в том числе раздельному сбору) и транспортированию твердых коммунальных отходов;</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7) организация ритуальных услуг и содержание мест захоронения;</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8) осуществление мероприятий по обеспечению безопасности людей на водных объектах, охране их жизни и здоровья;</w:t>
      </w:r>
    </w:p>
    <w:p w:rsidR="0075350A" w:rsidRPr="0075350A" w:rsidRDefault="0075350A" w:rsidP="0075350A">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5350A" w:rsidRPr="0075350A" w:rsidRDefault="0075350A" w:rsidP="0075350A">
      <w:pPr>
        <w:widowControl w:val="0"/>
        <w:tabs>
          <w:tab w:val="left" w:pos="851"/>
          <w:tab w:val="left" w:pos="993"/>
        </w:tabs>
        <w:spacing w:after="0" w:line="240" w:lineRule="auto"/>
        <w:jc w:val="both"/>
        <w:rPr>
          <w:rFonts w:ascii="Times New Roman" w:eastAsia="Times New Roman" w:hAnsi="Times New Roman" w:cs="Times New Roman"/>
          <w:snapToGrid w:val="0"/>
          <w:color w:val="000000"/>
          <w:sz w:val="28"/>
          <w:szCs w:val="28"/>
          <w:lang w:eastAsia="ru-RU"/>
        </w:rPr>
      </w:pPr>
      <w:r w:rsidRPr="0075350A">
        <w:rPr>
          <w:rFonts w:ascii="Times New Roman" w:eastAsia="Times New Roman" w:hAnsi="Times New Roman" w:cs="Times New Roman"/>
          <w:snapToGrid w:val="0"/>
          <w:color w:val="000000"/>
          <w:sz w:val="28"/>
          <w:szCs w:val="28"/>
          <w:lang w:eastAsia="ru-RU"/>
        </w:rPr>
        <w:tab/>
        <w:t xml:space="preserve">3. Органы местного </w:t>
      </w:r>
      <w:r w:rsidRPr="0075350A">
        <w:rPr>
          <w:rFonts w:ascii="Times New Roman" w:eastAsia="Times New Roman" w:hAnsi="Times New Roman" w:cs="Times New Roman"/>
          <w:color w:val="000000"/>
          <w:sz w:val="28"/>
          <w:szCs w:val="28"/>
          <w:lang w:eastAsia="ru-RU"/>
        </w:rPr>
        <w:t>самоуправления сельского поселения, входящего в состав муниципального района «Усть-Вымский», вправе заключать соглашения с органами местного самоуправления муниципального района «Усть-Вымский» о передаче им осуществления части</w:t>
      </w:r>
      <w:r w:rsidRPr="0075350A">
        <w:rPr>
          <w:rFonts w:ascii="Times New Roman" w:eastAsia="Times New Roman" w:hAnsi="Times New Roman" w:cs="Times New Roman"/>
          <w:snapToGrid w:val="0"/>
          <w:color w:val="000000"/>
          <w:sz w:val="28"/>
          <w:szCs w:val="28"/>
          <w:lang w:eastAsia="ru-RU"/>
        </w:rPr>
        <w:t xml:space="preserve">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r w:rsidRPr="0075350A">
        <w:rPr>
          <w:rFonts w:ascii="Times New Roman" w:eastAsia="Times New Roman" w:hAnsi="Times New Roman" w:cs="Times New Roman"/>
          <w:color w:val="000000"/>
          <w:sz w:val="28"/>
          <w:szCs w:val="28"/>
          <w:lang w:eastAsia="ru-RU"/>
        </w:rPr>
        <w:t>Усть-Вымский</w:t>
      </w:r>
      <w:r w:rsidRPr="0075350A">
        <w:rPr>
          <w:rFonts w:ascii="Times New Roman" w:eastAsia="Times New Roman" w:hAnsi="Times New Roman" w:cs="Times New Roman"/>
          <w:snapToGrid w:val="0"/>
          <w:color w:val="000000"/>
          <w:sz w:val="28"/>
          <w:szCs w:val="28"/>
          <w:lang w:eastAsia="ru-RU"/>
        </w:rPr>
        <w:t>» в соответствии с Бюджетным кодексом Российской Федерации.</w:t>
      </w:r>
    </w:p>
    <w:p w:rsidR="0075350A" w:rsidRDefault="0075350A" w:rsidP="0075350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75350A" w:rsidRDefault="0075350A" w:rsidP="0075350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75350A" w:rsidRDefault="0075350A" w:rsidP="0075350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75350A" w:rsidRDefault="0075350A" w:rsidP="0075350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75350A" w:rsidRPr="0075350A" w:rsidRDefault="0075350A" w:rsidP="0075350A">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p>
    <w:p w:rsidR="0075350A" w:rsidRPr="0075350A" w:rsidRDefault="0075350A" w:rsidP="0075350A">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color w:val="000000"/>
          <w:sz w:val="28"/>
          <w:szCs w:val="28"/>
          <w:lang w:eastAsia="ru-RU"/>
        </w:rPr>
      </w:pPr>
    </w:p>
    <w:p w:rsidR="0075350A" w:rsidRPr="0075350A" w:rsidRDefault="0075350A" w:rsidP="0075350A">
      <w:pPr>
        <w:widowControl w:val="0"/>
        <w:autoSpaceDE w:val="0"/>
        <w:autoSpaceDN w:val="0"/>
        <w:adjustRightInd w:val="0"/>
        <w:spacing w:after="0" w:line="240" w:lineRule="auto"/>
        <w:ind w:firstLine="851"/>
        <w:jc w:val="center"/>
        <w:outlineLvl w:val="1"/>
        <w:rPr>
          <w:rFonts w:ascii="Times New Roman" w:eastAsia="Times New Roman" w:hAnsi="Times New Roman" w:cs="Times New Roman"/>
          <w:b/>
          <w:color w:val="000000"/>
          <w:sz w:val="28"/>
          <w:szCs w:val="28"/>
          <w:lang w:eastAsia="ru-RU"/>
        </w:rPr>
      </w:pPr>
      <w:r w:rsidRPr="0075350A">
        <w:rPr>
          <w:rFonts w:ascii="Times New Roman" w:eastAsia="Times New Roman" w:hAnsi="Times New Roman" w:cs="Times New Roman"/>
          <w:b/>
          <w:color w:val="000000"/>
          <w:sz w:val="28"/>
          <w:szCs w:val="28"/>
          <w:lang w:eastAsia="ru-RU"/>
        </w:rPr>
        <w:lastRenderedPageBreak/>
        <w:t>Статья 11.</w:t>
      </w:r>
      <w:r w:rsidRPr="0075350A">
        <w:rPr>
          <w:rFonts w:ascii="Times New Roman" w:eastAsia="Times New Roman" w:hAnsi="Times New Roman" w:cs="Times New Roman"/>
          <w:color w:val="000000"/>
          <w:sz w:val="28"/>
          <w:szCs w:val="28"/>
          <w:lang w:eastAsia="ru-RU"/>
        </w:rPr>
        <w:t xml:space="preserve"> </w:t>
      </w:r>
      <w:r w:rsidRPr="0075350A">
        <w:rPr>
          <w:rFonts w:ascii="Times New Roman" w:eastAsia="Times New Roman" w:hAnsi="Times New Roman" w:cs="Times New Roman"/>
          <w:b/>
          <w:color w:val="000000"/>
          <w:sz w:val="28"/>
          <w:szCs w:val="28"/>
          <w:lang w:eastAsia="ru-RU"/>
        </w:rPr>
        <w:t>Права органов местного самоуправления сельского поселения «</w:t>
      </w:r>
      <w:r w:rsidR="00DA323C">
        <w:rPr>
          <w:rFonts w:ascii="Times New Roman" w:eastAsia="Times New Roman" w:hAnsi="Times New Roman" w:cs="Times New Roman"/>
          <w:b/>
          <w:color w:val="000000"/>
          <w:sz w:val="28"/>
          <w:szCs w:val="28"/>
          <w:lang w:eastAsia="ru-RU"/>
        </w:rPr>
        <w:t>Гам</w:t>
      </w:r>
      <w:r w:rsidRPr="0075350A">
        <w:rPr>
          <w:rFonts w:ascii="Times New Roman" w:eastAsia="Times New Roman" w:hAnsi="Times New Roman" w:cs="Times New Roman"/>
          <w:b/>
          <w:color w:val="000000"/>
          <w:sz w:val="28"/>
          <w:szCs w:val="28"/>
          <w:lang w:eastAsia="ru-RU"/>
        </w:rPr>
        <w:t>» на решение вопросов, не отнесенных к вопросам местного значения поселений</w:t>
      </w:r>
    </w:p>
    <w:p w:rsidR="0075350A" w:rsidRPr="0075350A" w:rsidRDefault="0075350A" w:rsidP="0075350A">
      <w:pPr>
        <w:widowControl w:val="0"/>
        <w:autoSpaceDE w:val="0"/>
        <w:autoSpaceDN w:val="0"/>
        <w:adjustRightInd w:val="0"/>
        <w:spacing w:after="0" w:line="240" w:lineRule="auto"/>
        <w:ind w:firstLine="851"/>
        <w:jc w:val="center"/>
        <w:rPr>
          <w:rFonts w:ascii="Times New Roman" w:eastAsia="Times New Roman" w:hAnsi="Times New Roman" w:cs="Times New Roman"/>
          <w:color w:val="000000"/>
          <w:sz w:val="28"/>
          <w:szCs w:val="28"/>
          <w:lang w:eastAsia="ru-RU"/>
        </w:rPr>
      </w:pPr>
      <w:bookmarkStart w:id="1" w:name="Par376"/>
      <w:bookmarkEnd w:id="1"/>
    </w:p>
    <w:p w:rsidR="0075350A" w:rsidRPr="0075350A" w:rsidRDefault="0075350A" w:rsidP="00DA323C">
      <w:pPr>
        <w:widowControl w:val="0"/>
        <w:autoSpaceDE w:val="0"/>
        <w:autoSpaceDN w:val="0"/>
        <w:adjustRightInd w:val="0"/>
        <w:spacing w:after="0" w:line="240" w:lineRule="auto"/>
        <w:ind w:firstLine="284"/>
        <w:jc w:val="both"/>
        <w:rPr>
          <w:rFonts w:ascii="Times New Roman" w:eastAsia="Times New Roman" w:hAnsi="Times New Roman" w:cs="Times New Roman"/>
          <w:color w:val="000000"/>
          <w:sz w:val="28"/>
          <w:szCs w:val="28"/>
          <w:lang w:eastAsia="ru-RU"/>
        </w:rPr>
      </w:pPr>
      <w:bookmarkStart w:id="2" w:name="_GoBack"/>
      <w:bookmarkEnd w:id="2"/>
      <w:r w:rsidRPr="0075350A">
        <w:rPr>
          <w:rFonts w:ascii="Times New Roman" w:eastAsia="Times New Roman" w:hAnsi="Times New Roman" w:cs="Times New Roman"/>
          <w:color w:val="000000"/>
          <w:sz w:val="28"/>
          <w:szCs w:val="28"/>
          <w:lang w:eastAsia="ru-RU"/>
        </w:rPr>
        <w:t>1. Органы местного самоуправления поселения имеют право на:</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1)  создание музеев поселения;</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7) создание муниципальной пожарной охраны;</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8) создание условий для развития туризма;</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350A" w:rsidRPr="0075350A" w:rsidRDefault="0075350A" w:rsidP="0075350A">
      <w:pPr>
        <w:widowControl w:val="0"/>
        <w:autoSpaceDE w:val="0"/>
        <w:autoSpaceDN w:val="0"/>
        <w:adjustRightInd w:val="0"/>
        <w:spacing w:after="0" w:line="240" w:lineRule="auto"/>
        <w:ind w:firstLine="851"/>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color w:val="000000"/>
          <w:sz w:val="28"/>
          <w:szCs w:val="28"/>
          <w:lang w:eastAsia="ru-RU"/>
        </w:rPr>
        <w:t>13) осуществление мероприятий по отлову и содержанию безнадзорных животных, обитающих на территории поселения;</w:t>
      </w:r>
    </w:p>
    <w:p w:rsidR="0075350A" w:rsidRPr="0075350A" w:rsidRDefault="0075350A" w:rsidP="0075350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5350A">
        <w:rPr>
          <w:rFonts w:ascii="Times New Roman" w:eastAsia="Times New Roman" w:hAnsi="Times New Roman" w:cs="Times New Roman"/>
          <w:color w:val="000000"/>
          <w:sz w:val="28"/>
          <w:szCs w:val="28"/>
          <w:lang w:eastAsia="ru-RU"/>
        </w:rPr>
        <w:t xml:space="preserve">    14) </w:t>
      </w:r>
      <w:r w:rsidRPr="0075350A">
        <w:rPr>
          <w:rFonts w:ascii="Times New Roman" w:eastAsia="Calibri" w:hAnsi="Times New Roman" w:cs="Times New Roman"/>
          <w:sz w:val="28"/>
          <w:szCs w:val="28"/>
        </w:rPr>
        <w:t xml:space="preserve"> осуществление мероприятий в сфере профилактики правонарушений, предусмотренных Федеральным </w:t>
      </w:r>
      <w:hyperlink r:id="rId5" w:history="1">
        <w:r w:rsidRPr="0075350A">
          <w:rPr>
            <w:rFonts w:ascii="Times New Roman" w:eastAsia="Calibri" w:hAnsi="Times New Roman" w:cs="Times New Roman"/>
            <w:color w:val="0D0D0D"/>
            <w:sz w:val="28"/>
            <w:szCs w:val="28"/>
          </w:rPr>
          <w:t>законом</w:t>
        </w:r>
      </w:hyperlink>
      <w:r w:rsidRPr="0075350A">
        <w:rPr>
          <w:rFonts w:ascii="Times New Roman" w:eastAsia="Calibri" w:hAnsi="Times New Roman" w:cs="Times New Roman"/>
          <w:sz w:val="28"/>
          <w:szCs w:val="28"/>
        </w:rPr>
        <w:t xml:space="preserve"> «Об основах системы профилактики правонарушений в Российской Федерации»;</w:t>
      </w:r>
    </w:p>
    <w:p w:rsidR="0075350A" w:rsidRPr="0075350A" w:rsidRDefault="0075350A" w:rsidP="0075350A">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75350A">
        <w:rPr>
          <w:rFonts w:ascii="Times New Roman" w:eastAsia="Calibri" w:hAnsi="Times New Roman" w:cs="Times New Roman"/>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350A" w:rsidRPr="0075350A" w:rsidRDefault="0075350A" w:rsidP="0075350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75350A">
        <w:rPr>
          <w:rFonts w:ascii="Times New Roman" w:eastAsia="Times New Roman" w:hAnsi="Times New Roman" w:cs="Times New Roman"/>
          <w:sz w:val="28"/>
          <w:szCs w:val="28"/>
          <w:lang w:eastAsia="ru-RU"/>
        </w:rPr>
        <w:t xml:space="preserve">2. </w:t>
      </w:r>
      <w:r w:rsidRPr="0075350A">
        <w:rPr>
          <w:rFonts w:ascii="Times New Roman" w:eastAsia="Times New Roman" w:hAnsi="Times New Roman" w:cs="Times New Roman"/>
          <w:color w:val="000000"/>
          <w:sz w:val="28"/>
          <w:szCs w:val="28"/>
          <w:lang w:eastAsia="ru-RU"/>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75350A">
        <w:rPr>
          <w:rFonts w:ascii="Times New Roman" w:eastAsia="Times New Roman" w:hAnsi="Times New Roman" w:cs="Times New Roman"/>
          <w:sz w:val="28"/>
          <w:szCs w:val="28"/>
          <w:lang w:eastAsia="ru-RU"/>
        </w:rPr>
        <w:t xml:space="preserve">статьей 19 </w:t>
      </w:r>
      <w:r w:rsidRPr="0075350A">
        <w:rPr>
          <w:rFonts w:ascii="Times New Roman" w:eastAsia="Times New Roman" w:hAnsi="Times New Roman" w:cs="Times New Roman"/>
          <w:color w:val="000000"/>
          <w:sz w:val="28"/>
          <w:szCs w:val="28"/>
          <w:lang w:eastAsia="ru-RU"/>
        </w:rPr>
        <w:t xml:space="preserve">Федерального закона  № 131-ФЗ), если это участие предусмотрено </w:t>
      </w:r>
      <w:r w:rsidRPr="0075350A">
        <w:rPr>
          <w:rFonts w:ascii="Times New Roman" w:eastAsia="Times New Roman" w:hAnsi="Times New Roman" w:cs="Times New Roman"/>
          <w:color w:val="000000"/>
          <w:sz w:val="28"/>
          <w:szCs w:val="28"/>
          <w:lang w:eastAsia="ru-RU"/>
        </w:rPr>
        <w:lastRenderedPageBreak/>
        <w:t>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5350A" w:rsidRDefault="0075350A" w:rsidP="0003768F">
      <w:pPr>
        <w:spacing w:after="0" w:line="240" w:lineRule="auto"/>
        <w:ind w:firstLine="567"/>
        <w:jc w:val="center"/>
        <w:rPr>
          <w:rFonts w:ascii="Times New Roman" w:eastAsia="Times New Roman" w:hAnsi="Times New Roman" w:cs="Times New Roman"/>
          <w:b/>
          <w:bCs/>
          <w:sz w:val="28"/>
          <w:szCs w:val="28"/>
          <w:lang w:eastAsia="ru-RU"/>
        </w:rPr>
      </w:pPr>
    </w:p>
    <w:p w:rsidR="0003768F" w:rsidRPr="0003768F" w:rsidRDefault="0003768F" w:rsidP="0003768F">
      <w:pPr>
        <w:spacing w:after="0" w:line="240" w:lineRule="auto"/>
        <w:ind w:firstLine="567"/>
        <w:jc w:val="center"/>
        <w:rPr>
          <w:rFonts w:ascii="Times New Roman" w:eastAsia="Times New Roman" w:hAnsi="Times New Roman" w:cs="Times New Roman"/>
          <w:b/>
          <w:bCs/>
          <w:sz w:val="28"/>
          <w:szCs w:val="28"/>
          <w:lang w:eastAsia="ru-RU"/>
        </w:rPr>
      </w:pPr>
      <w:r w:rsidRPr="0003768F">
        <w:rPr>
          <w:rFonts w:ascii="Times New Roman" w:eastAsia="Times New Roman" w:hAnsi="Times New Roman" w:cs="Times New Roman"/>
          <w:b/>
          <w:bCs/>
          <w:sz w:val="28"/>
          <w:szCs w:val="28"/>
          <w:lang w:eastAsia="ru-RU"/>
        </w:rPr>
        <w:t>Статья 12. Полномочия органов местного самоуправления по решению вопросов местного значения</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1. В целях решения вопросов местного значения органы местного самоуправления поселения обладают следующими полномочиями:</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1) принятие Устава поселения и внесение в него изменений и дополнений, издание муниципальных правовых актов;</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2) установление официальных символов поселения;</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3768F" w:rsidRPr="0003768F" w:rsidRDefault="0003768F" w:rsidP="0003768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03768F">
        <w:rPr>
          <w:rFonts w:ascii="Times New Roman" w:eastAsia="Times New Roman" w:hAnsi="Times New Roman" w:cs="Times New Roman"/>
          <w:sz w:val="28"/>
          <w:szCs w:val="20"/>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3768F" w:rsidRPr="0003768F" w:rsidRDefault="0003768F" w:rsidP="0003768F">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03768F">
        <w:rPr>
          <w:rFonts w:ascii="Times New Roman" w:eastAsia="Times New Roman" w:hAnsi="Times New Roman" w:cs="Times New Roman"/>
          <w:color w:val="000000"/>
          <w:sz w:val="28"/>
          <w:szCs w:val="20"/>
          <w:lang w:eastAsia="ru-RU"/>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lastRenderedPageBreak/>
        <w:t>8) осуществление международных и внешнеэкономических связей в соответствии с федеральными законами;</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768F" w:rsidRPr="0003768F" w:rsidRDefault="0003768F" w:rsidP="0003768F">
      <w:pPr>
        <w:spacing w:after="0" w:line="240" w:lineRule="auto"/>
        <w:ind w:firstLine="567"/>
        <w:jc w:val="both"/>
        <w:rPr>
          <w:rFonts w:ascii="Times New Roman" w:eastAsia="Times New Roman" w:hAnsi="Times New Roman" w:cs="Times New Roman"/>
          <w:sz w:val="28"/>
          <w:szCs w:val="28"/>
          <w:lang w:eastAsia="ru-RU"/>
        </w:rPr>
      </w:pPr>
      <w:r w:rsidRPr="0003768F">
        <w:rPr>
          <w:rFonts w:ascii="Times New Roman" w:eastAsia="Times New Roman" w:hAnsi="Times New Roman" w:cs="Times New Roman"/>
          <w:sz w:val="28"/>
          <w:szCs w:val="28"/>
          <w:lang w:eastAsia="ru-RU"/>
        </w:rPr>
        <w:t xml:space="preserve">10) иными полномочиями в соответствии с законодательством Российской Федерации, настоящим Уставом. </w:t>
      </w:r>
    </w:p>
    <w:p w:rsidR="0003768F" w:rsidRPr="0003768F" w:rsidRDefault="0003768F" w:rsidP="00037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sz w:val="28"/>
          <w:szCs w:val="28"/>
          <w:lang w:eastAsia="ru-RU"/>
        </w:rPr>
        <w:t xml:space="preserve">2. </w:t>
      </w:r>
      <w:r w:rsidRPr="0003768F">
        <w:rPr>
          <w:rFonts w:ascii="Times New Roman" w:eastAsia="Times New Roman" w:hAnsi="Times New Roman" w:cs="Times New Roman"/>
          <w:color w:val="000000"/>
          <w:sz w:val="28"/>
          <w:szCs w:val="28"/>
          <w:lang w:eastAsia="ru-RU"/>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и пунктами 2, 3 и 5 части 2 статьи 10 Устава сельского поселения. </w:t>
      </w:r>
    </w:p>
    <w:p w:rsidR="0003768F" w:rsidRPr="0003768F" w:rsidRDefault="0003768F" w:rsidP="00037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03768F" w:rsidRPr="0003768F" w:rsidRDefault="0003768F" w:rsidP="00037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3768F" w:rsidRPr="0003768F" w:rsidRDefault="0003768F" w:rsidP="0003768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3768F" w:rsidRPr="0003768F" w:rsidRDefault="0003768F" w:rsidP="000376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w:t>
      </w:r>
      <w:r w:rsidR="00DA323C">
        <w:rPr>
          <w:rFonts w:ascii="Times New Roman" w:eastAsia="Times New Roman" w:hAnsi="Times New Roman" w:cs="Times New Roman"/>
          <w:color w:val="000000"/>
          <w:sz w:val="28"/>
          <w:szCs w:val="28"/>
          <w:lang w:eastAsia="ru-RU"/>
        </w:rPr>
        <w:t>Гам</w:t>
      </w:r>
      <w:r w:rsidRPr="0003768F">
        <w:rPr>
          <w:rFonts w:ascii="Times New Roman" w:eastAsia="Times New Roman" w:hAnsi="Times New Roman" w:cs="Times New Roman"/>
          <w:color w:val="000000"/>
          <w:sz w:val="28"/>
          <w:szCs w:val="28"/>
          <w:lang w:eastAsia="ru-RU"/>
        </w:rPr>
        <w:t>».</w:t>
      </w:r>
    </w:p>
    <w:p w:rsidR="0003768F" w:rsidRPr="0003768F" w:rsidRDefault="0003768F" w:rsidP="0003768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03768F" w:rsidRPr="0003768F" w:rsidRDefault="0003768F" w:rsidP="0003768F">
      <w:pPr>
        <w:autoSpaceDE w:val="0"/>
        <w:autoSpaceDN w:val="0"/>
        <w:adjustRightInd w:val="0"/>
        <w:spacing w:after="0" w:line="240" w:lineRule="auto"/>
        <w:ind w:firstLine="540"/>
        <w:outlineLvl w:val="0"/>
        <w:rPr>
          <w:rFonts w:ascii="Times New Roman" w:eastAsia="Times New Roman" w:hAnsi="Times New Roman" w:cs="Times New Roman"/>
          <w:b/>
          <w:bCs/>
          <w:sz w:val="28"/>
          <w:szCs w:val="28"/>
          <w:lang w:eastAsia="ru-RU"/>
        </w:rPr>
      </w:pPr>
    </w:p>
    <w:p w:rsidR="0003768F" w:rsidRPr="0003768F" w:rsidRDefault="0003768F" w:rsidP="0003768F">
      <w:pPr>
        <w:keepNext/>
        <w:spacing w:after="0" w:line="240" w:lineRule="auto"/>
        <w:ind w:firstLine="708"/>
        <w:jc w:val="center"/>
        <w:outlineLvl w:val="7"/>
        <w:rPr>
          <w:rFonts w:ascii="Times New Roman" w:eastAsia="Times New Roman" w:hAnsi="Times New Roman" w:cs="Times New Roman"/>
          <w:b/>
          <w:color w:val="000000"/>
          <w:sz w:val="28"/>
          <w:szCs w:val="28"/>
          <w:lang w:eastAsia="ru-RU"/>
        </w:rPr>
      </w:pPr>
      <w:r w:rsidRPr="0003768F">
        <w:rPr>
          <w:rFonts w:ascii="Times New Roman" w:eastAsia="Times New Roman" w:hAnsi="Times New Roman" w:cs="Times New Roman"/>
          <w:b/>
          <w:color w:val="000000"/>
          <w:sz w:val="28"/>
          <w:szCs w:val="28"/>
          <w:lang w:eastAsia="ru-RU"/>
        </w:rPr>
        <w:lastRenderedPageBreak/>
        <w:t>Статья 13. Осуществление органами местного самоуправления сельского поселения отдельных государственных полномочий</w:t>
      </w:r>
    </w:p>
    <w:p w:rsidR="0003768F" w:rsidRPr="0003768F" w:rsidRDefault="0003768F" w:rsidP="0003768F">
      <w:pPr>
        <w:spacing w:after="0" w:line="240" w:lineRule="auto"/>
        <w:rPr>
          <w:rFonts w:ascii="Times New Roman" w:eastAsia="Times New Roman" w:hAnsi="Times New Roman" w:cs="Times New Roman"/>
          <w:sz w:val="20"/>
          <w:szCs w:val="20"/>
          <w:lang w:eastAsia="ru-RU"/>
        </w:rPr>
      </w:pP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 xml:space="preserve">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w:t>
      </w:r>
      <w:r w:rsidR="00DA323C" w:rsidRPr="0003768F">
        <w:rPr>
          <w:rFonts w:ascii="Times New Roman" w:eastAsia="Times New Roman" w:hAnsi="Times New Roman" w:cs="Times New Roman"/>
          <w:color w:val="000000"/>
          <w:sz w:val="28"/>
          <w:szCs w:val="28"/>
          <w:lang w:eastAsia="ru-RU"/>
        </w:rPr>
        <w:t>законом №</w:t>
      </w:r>
      <w:r w:rsidRPr="0003768F">
        <w:rPr>
          <w:rFonts w:ascii="Times New Roman" w:eastAsia="Times New Roman" w:hAnsi="Times New Roman" w:cs="Times New Roman"/>
          <w:color w:val="000000"/>
          <w:sz w:val="28"/>
          <w:szCs w:val="28"/>
          <w:lang w:eastAsia="ru-RU"/>
        </w:rPr>
        <w:t xml:space="preserve">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03768F" w:rsidRPr="0003768F" w:rsidRDefault="0003768F" w:rsidP="0003768F">
      <w:pPr>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03768F" w:rsidRPr="0003768F" w:rsidRDefault="0003768F" w:rsidP="0003768F">
      <w:pPr>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03768F" w:rsidRPr="0003768F" w:rsidRDefault="0003768F" w:rsidP="0003768F">
      <w:pPr>
        <w:tabs>
          <w:tab w:val="left" w:pos="851"/>
        </w:tabs>
        <w:spacing w:after="0" w:line="240" w:lineRule="auto"/>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 xml:space="preserve">         Проект решения Совета сельского поселения, указанного в абзаце первом настоящей части, вносится на рассмотрение Совета сельского поселения только по инициативе главы сельского поселения или при наличии его заключения, в соответствии с частью 6 статьи 9 Устава сельского поселения.</w:t>
      </w:r>
    </w:p>
    <w:p w:rsidR="0003768F" w:rsidRPr="0003768F" w:rsidRDefault="0003768F" w:rsidP="0003768F">
      <w:pPr>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 xml:space="preserve">6. Органы местного самоуправления поселения несут ответственность за осуществление отдельных государственных полномочий </w:t>
      </w:r>
      <w:r w:rsidR="00DA323C" w:rsidRPr="0003768F">
        <w:rPr>
          <w:rFonts w:ascii="Times New Roman" w:eastAsia="Times New Roman" w:hAnsi="Times New Roman" w:cs="Times New Roman"/>
          <w:color w:val="000000"/>
          <w:sz w:val="28"/>
          <w:szCs w:val="28"/>
          <w:lang w:eastAsia="ru-RU"/>
        </w:rPr>
        <w:t>в пределах,</w:t>
      </w:r>
      <w:r w:rsidRPr="0003768F">
        <w:rPr>
          <w:rFonts w:ascii="Times New Roman" w:eastAsia="Times New Roman" w:hAnsi="Times New Roman" w:cs="Times New Roman"/>
          <w:color w:val="000000"/>
          <w:sz w:val="28"/>
          <w:szCs w:val="28"/>
          <w:lang w:eastAsia="ru-RU"/>
        </w:rPr>
        <w:t xml:space="preserve"> выделенных муниципальным образованиям на эти цели материальных ресурсов и финансовых средств.</w:t>
      </w:r>
    </w:p>
    <w:p w:rsidR="0003768F" w:rsidRPr="0003768F" w:rsidRDefault="0003768F" w:rsidP="0003768F">
      <w:pPr>
        <w:tabs>
          <w:tab w:val="left" w:pos="851"/>
        </w:tabs>
        <w:spacing w:after="0" w:line="240" w:lineRule="auto"/>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 xml:space="preserve">           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w:t>
      </w:r>
      <w:r w:rsidR="00DA323C" w:rsidRPr="0003768F">
        <w:rPr>
          <w:rFonts w:ascii="Times New Roman" w:eastAsia="Times New Roman" w:hAnsi="Times New Roman" w:cs="Times New Roman"/>
          <w:color w:val="000000"/>
          <w:sz w:val="28"/>
          <w:szCs w:val="28"/>
          <w:lang w:eastAsia="ru-RU"/>
        </w:rPr>
        <w:t>закона №</w:t>
      </w:r>
      <w:r w:rsidRPr="0003768F">
        <w:rPr>
          <w:rFonts w:ascii="Times New Roman" w:eastAsia="Times New Roman" w:hAnsi="Times New Roman" w:cs="Times New Roman"/>
          <w:color w:val="000000"/>
          <w:sz w:val="28"/>
          <w:szCs w:val="28"/>
          <w:lang w:eastAsia="ru-RU"/>
        </w:rPr>
        <w:t xml:space="preserve"> 131-ФЗ предоставлять уполномоченным государственным органам документы, связанные с осуществлением отдельных государственных полномочий.</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8. Органы местного самоуправления сельского поселения вправе:</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lastRenderedPageBreak/>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03768F" w:rsidRPr="0003768F" w:rsidRDefault="0003768F" w:rsidP="0003768F">
      <w:pPr>
        <w:tabs>
          <w:tab w:val="left" w:pos="851"/>
        </w:tabs>
        <w:spacing w:after="0" w:line="240" w:lineRule="auto"/>
        <w:ind w:firstLine="709"/>
        <w:jc w:val="both"/>
        <w:rPr>
          <w:rFonts w:ascii="Times New Roman" w:eastAsia="Times New Roman" w:hAnsi="Times New Roman" w:cs="Times New Roman"/>
          <w:color w:val="000000"/>
          <w:sz w:val="28"/>
          <w:szCs w:val="28"/>
          <w:lang w:eastAsia="ru-RU"/>
        </w:rPr>
      </w:pPr>
      <w:r w:rsidRPr="0003768F">
        <w:rPr>
          <w:rFonts w:ascii="Times New Roman" w:eastAsia="Times New Roman" w:hAnsi="Times New Roman" w:cs="Times New Roman"/>
          <w:color w:val="000000"/>
          <w:sz w:val="28"/>
          <w:szCs w:val="28"/>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76E9B" w:rsidRDefault="00F76E9B"/>
    <w:sectPr w:rsidR="00F76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C1"/>
    <w:rsid w:val="0003768F"/>
    <w:rsid w:val="0075350A"/>
    <w:rsid w:val="00814DC1"/>
    <w:rsid w:val="00DA323C"/>
    <w:rsid w:val="00F76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34F35-52ED-4FF6-9E98-0F9EE0B7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E1E517E780CA882D56C5CEF0D1617F3D5F596CE7266D8761FEB29FC08F4G4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2406</Words>
  <Characters>13719</Characters>
  <Application>Microsoft Office Word</Application>
  <DocSecurity>0</DocSecurity>
  <Lines>114</Lines>
  <Paragraphs>32</Paragraphs>
  <ScaleCrop>false</ScaleCrop>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Пользователь Windows</cp:lastModifiedBy>
  <cp:revision>2</cp:revision>
  <dcterms:created xsi:type="dcterms:W3CDTF">2021-10-18T11:32:00Z</dcterms:created>
  <dcterms:modified xsi:type="dcterms:W3CDTF">2021-10-18T11:32:00Z</dcterms:modified>
</cp:coreProperties>
</file>