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</w:rPr>
        <w:t>Численность муниципальных служащих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СВЕДЕНИЯ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о численности муниципальных служащих</w:t>
      </w:r>
    </w:p>
    <w:p w:rsidR="008264FC" w:rsidRPr="00042335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>администрации сельского поселения «</w:t>
      </w:r>
      <w:r>
        <w:rPr>
          <w:rFonts w:ascii="Times New Roman" w:hAnsi="Times New Roman"/>
          <w:b/>
          <w:bCs/>
        </w:rPr>
        <w:t>Гам</w:t>
      </w:r>
      <w:r w:rsidRPr="00042335">
        <w:rPr>
          <w:rFonts w:ascii="Times New Roman" w:hAnsi="Times New Roman"/>
          <w:b/>
          <w:bCs/>
        </w:rPr>
        <w:t>»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 xml:space="preserve">и фактических затрат на их содержание 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</w:t>
      </w:r>
      <w:r w:rsidRPr="0004233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квартал 202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Default="008264FC" w:rsidP="005B557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5B5570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>
              <w:rPr>
                <w:rFonts w:ascii="Times New Roman" w:hAnsi="Times New Roman"/>
              </w:rPr>
              <w:t>Гам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123200,29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квартал 202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>
              <w:rPr>
                <w:rFonts w:ascii="Times New Roman" w:hAnsi="Times New Roman"/>
              </w:rPr>
              <w:t>Гам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176235,63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>за 3 квартал 202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>
              <w:rPr>
                <w:rFonts w:ascii="Times New Roman" w:hAnsi="Times New Roman"/>
              </w:rPr>
              <w:t>Гам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79054,95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за 202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год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21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>
              <w:rPr>
                <w:rFonts w:ascii="Times New Roman" w:hAnsi="Times New Roman"/>
              </w:rPr>
              <w:t>Гам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506536,29</w:t>
            </w:r>
            <w:bookmarkStart w:id="0" w:name="_GoBack"/>
            <w:bookmarkEnd w:id="0"/>
          </w:p>
        </w:tc>
      </w:tr>
    </w:tbl>
    <w:p w:rsidR="00F13577" w:rsidRDefault="005B5570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D96124" w:rsidRDefault="00D96124">
      <w:pPr>
        <w:rPr>
          <w:rFonts w:ascii="Times New Roman" w:hAnsi="Times New Roman"/>
        </w:rPr>
      </w:pPr>
    </w:p>
    <w:p w:rsidR="00D96124" w:rsidRDefault="00D96124">
      <w:pPr>
        <w:rPr>
          <w:rFonts w:ascii="Times New Roman" w:hAnsi="Times New Roman"/>
        </w:rPr>
      </w:pPr>
    </w:p>
    <w:p w:rsidR="00D96124" w:rsidRDefault="00D96124">
      <w:pPr>
        <w:rPr>
          <w:rFonts w:ascii="Times New Roman" w:hAnsi="Times New Roman"/>
        </w:rPr>
      </w:pPr>
    </w:p>
    <w:p w:rsidR="00D96124" w:rsidRDefault="00D96124">
      <w:pPr>
        <w:rPr>
          <w:rFonts w:ascii="Times New Roman" w:hAnsi="Times New Roman"/>
        </w:rPr>
      </w:pPr>
    </w:p>
    <w:p w:rsidR="00D96124" w:rsidRDefault="00D96124">
      <w:pPr>
        <w:rPr>
          <w:rFonts w:ascii="Times New Roman" w:hAnsi="Times New Roman"/>
        </w:rPr>
      </w:pPr>
    </w:p>
    <w:p w:rsidR="00D96124" w:rsidRDefault="00D96124">
      <w:pPr>
        <w:rPr>
          <w:rFonts w:ascii="Times New Roman" w:hAnsi="Times New Roman"/>
        </w:rPr>
      </w:pPr>
    </w:p>
    <w:p w:rsidR="00D96124" w:rsidRDefault="00D96124"/>
    <w:sectPr w:rsidR="00D96124" w:rsidSect="008264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FC"/>
    <w:rsid w:val="005B5570"/>
    <w:rsid w:val="008264FC"/>
    <w:rsid w:val="00D074F9"/>
    <w:rsid w:val="00D96124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78FA"/>
  <w15:chartTrackingRefBased/>
  <w15:docId w15:val="{552B406D-38C0-4F3D-B451-DB95BB4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F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2022-03-01T13:18:00Z</cp:lastPrinted>
  <dcterms:created xsi:type="dcterms:W3CDTF">2022-03-01T12:57:00Z</dcterms:created>
  <dcterms:modified xsi:type="dcterms:W3CDTF">2022-03-01T13:43:00Z</dcterms:modified>
</cp:coreProperties>
</file>