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174" w:rsidRDefault="00094174" w:rsidP="00094174">
      <w:pPr>
        <w:jc w:val="center"/>
        <w:rPr>
          <w:color w:val="808080"/>
        </w:rPr>
      </w:pPr>
      <w:r w:rsidRPr="006A76BA">
        <w:rPr>
          <w:noProof/>
          <w:color w:val="808080"/>
          <w:lang w:val="ru-RU" w:eastAsia="ru-RU"/>
        </w:rPr>
        <w:drawing>
          <wp:inline distT="0" distB="0" distL="0" distR="0" wp14:anchorId="102B68B9" wp14:editId="6C5D4730">
            <wp:extent cx="6381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174" w:rsidRPr="00D150CF" w:rsidRDefault="00094174" w:rsidP="00094174">
      <w:pPr>
        <w:ind w:left="-567" w:firstLine="819"/>
        <w:jc w:val="center"/>
        <w:rPr>
          <w:b/>
          <w:sz w:val="26"/>
          <w:szCs w:val="26"/>
          <w:lang w:val="ru-RU"/>
        </w:rPr>
      </w:pPr>
      <w:r w:rsidRPr="00951E41">
        <w:rPr>
          <w:b/>
          <w:sz w:val="26"/>
          <w:szCs w:val="26"/>
          <w:lang w:val="ru-RU"/>
        </w:rPr>
        <w:t xml:space="preserve">   </w:t>
      </w:r>
      <w:r w:rsidRPr="00D150CF">
        <w:rPr>
          <w:b/>
          <w:sz w:val="26"/>
          <w:szCs w:val="26"/>
          <w:lang w:val="ru-RU"/>
        </w:rPr>
        <w:t>«</w:t>
      </w:r>
      <w:proofErr w:type="gramStart"/>
      <w:r w:rsidRPr="00D150CF">
        <w:rPr>
          <w:b/>
          <w:sz w:val="26"/>
          <w:szCs w:val="26"/>
          <w:lang w:val="ru-RU"/>
        </w:rPr>
        <w:t xml:space="preserve">ГАМ»   </w:t>
      </w:r>
      <w:proofErr w:type="gramEnd"/>
      <w:r w:rsidRPr="00D150CF">
        <w:rPr>
          <w:b/>
          <w:sz w:val="26"/>
          <w:szCs w:val="26"/>
          <w:lang w:val="ru-RU"/>
        </w:rPr>
        <w:t xml:space="preserve">                                                            АДМИНИСТРАЦИЯ</w:t>
      </w:r>
    </w:p>
    <w:p w:rsidR="00094174" w:rsidRPr="00D150CF" w:rsidRDefault="00094174" w:rsidP="00094174">
      <w:pPr>
        <w:jc w:val="center"/>
        <w:rPr>
          <w:b/>
          <w:sz w:val="26"/>
          <w:szCs w:val="26"/>
          <w:lang w:val="ru-RU"/>
        </w:rPr>
      </w:pPr>
      <w:r w:rsidRPr="00D150CF">
        <w:rPr>
          <w:b/>
          <w:sz w:val="26"/>
          <w:szCs w:val="26"/>
          <w:lang w:val="ru-RU"/>
        </w:rPr>
        <w:t>СИКТ ОВМÖДЧÖМИНСА                                  СЕЛЬСКОГО ПОСЕЛЕНИЯ</w:t>
      </w:r>
    </w:p>
    <w:p w:rsidR="00094174" w:rsidRPr="00D150CF" w:rsidRDefault="00094174" w:rsidP="00094174">
      <w:pPr>
        <w:ind w:left="-567" w:firstLine="819"/>
        <w:rPr>
          <w:b/>
          <w:sz w:val="26"/>
          <w:szCs w:val="26"/>
          <w:lang w:val="ru-RU"/>
        </w:rPr>
      </w:pPr>
      <w:r w:rsidRPr="00D150CF">
        <w:rPr>
          <w:b/>
          <w:sz w:val="26"/>
          <w:szCs w:val="26"/>
          <w:lang w:val="ru-RU"/>
        </w:rPr>
        <w:t xml:space="preserve">        АДМИНИСТРАЦИЯ                                                   </w:t>
      </w:r>
      <w:proofErr w:type="gramStart"/>
      <w:r w:rsidRPr="00D150CF">
        <w:rPr>
          <w:b/>
          <w:sz w:val="26"/>
          <w:szCs w:val="26"/>
          <w:lang w:val="ru-RU"/>
        </w:rPr>
        <w:t xml:space="preserve">   «</w:t>
      </w:r>
      <w:proofErr w:type="gramEnd"/>
      <w:r w:rsidRPr="00D150CF">
        <w:rPr>
          <w:b/>
          <w:sz w:val="26"/>
          <w:szCs w:val="26"/>
          <w:lang w:val="ru-RU"/>
        </w:rPr>
        <w:t>ГАМ»</w:t>
      </w:r>
    </w:p>
    <w:p w:rsidR="00094174" w:rsidRPr="00D150CF" w:rsidRDefault="00094174" w:rsidP="00094174">
      <w:pPr>
        <w:ind w:firstLine="819"/>
        <w:rPr>
          <w:b/>
          <w:sz w:val="26"/>
          <w:szCs w:val="26"/>
          <w:lang w:val="ru-RU"/>
        </w:rPr>
      </w:pPr>
    </w:p>
    <w:p w:rsidR="00094174" w:rsidRPr="00D150CF" w:rsidRDefault="00094174" w:rsidP="00094174">
      <w:pPr>
        <w:jc w:val="center"/>
        <w:rPr>
          <w:b/>
          <w:sz w:val="26"/>
          <w:szCs w:val="26"/>
          <w:lang w:val="ru-RU"/>
        </w:rPr>
      </w:pPr>
      <w:r w:rsidRPr="00D150CF">
        <w:rPr>
          <w:b/>
          <w:sz w:val="26"/>
          <w:szCs w:val="26"/>
          <w:lang w:val="ru-RU"/>
        </w:rPr>
        <w:t>ШУÖМ</w:t>
      </w:r>
    </w:p>
    <w:p w:rsidR="00094174" w:rsidRPr="00D150CF" w:rsidRDefault="00094174" w:rsidP="00094174">
      <w:pPr>
        <w:jc w:val="center"/>
        <w:rPr>
          <w:b/>
          <w:sz w:val="26"/>
          <w:szCs w:val="26"/>
          <w:lang w:val="ru-RU"/>
        </w:rPr>
      </w:pPr>
      <w:r w:rsidRPr="00D150CF">
        <w:rPr>
          <w:b/>
          <w:sz w:val="26"/>
          <w:szCs w:val="26"/>
          <w:lang w:val="ru-RU"/>
        </w:rPr>
        <w:t>ПОСТАНОВЛЕНИЕ</w:t>
      </w:r>
    </w:p>
    <w:p w:rsidR="00094174" w:rsidRPr="00D150CF" w:rsidRDefault="00094174" w:rsidP="00094174">
      <w:pPr>
        <w:jc w:val="center"/>
        <w:rPr>
          <w:b/>
          <w:sz w:val="26"/>
          <w:szCs w:val="26"/>
          <w:lang w:val="ru-RU"/>
        </w:rPr>
      </w:pPr>
    </w:p>
    <w:p w:rsidR="00094174" w:rsidRPr="00D150CF" w:rsidRDefault="00094174" w:rsidP="00094174">
      <w:pPr>
        <w:jc w:val="center"/>
        <w:rPr>
          <w:sz w:val="28"/>
          <w:szCs w:val="28"/>
          <w:lang w:val="ru-RU"/>
        </w:rPr>
      </w:pPr>
      <w:r w:rsidRPr="00D150CF">
        <w:rPr>
          <w:sz w:val="28"/>
          <w:szCs w:val="28"/>
          <w:lang w:val="ru-RU"/>
        </w:rPr>
        <w:t xml:space="preserve">Республика Коми, Усть-Вымский район, </w:t>
      </w:r>
      <w:r w:rsidRPr="009D741B">
        <w:rPr>
          <w:sz w:val="28"/>
          <w:szCs w:val="28"/>
        </w:rPr>
        <w:t>c</w:t>
      </w:r>
      <w:r w:rsidRPr="00D150CF">
        <w:rPr>
          <w:sz w:val="28"/>
          <w:szCs w:val="28"/>
          <w:lang w:val="ru-RU"/>
        </w:rPr>
        <w:t>. Гам</w:t>
      </w:r>
    </w:p>
    <w:p w:rsidR="00094174" w:rsidRPr="00D150CF" w:rsidRDefault="00094174" w:rsidP="00094174">
      <w:pPr>
        <w:widowControl w:val="0"/>
        <w:autoSpaceDE w:val="0"/>
        <w:autoSpaceDN w:val="0"/>
        <w:adjustRightInd w:val="0"/>
        <w:jc w:val="center"/>
        <w:rPr>
          <w:sz w:val="28"/>
          <w:lang w:val="ru-RU"/>
        </w:rPr>
      </w:pPr>
    </w:p>
    <w:p w:rsidR="00094174" w:rsidRPr="00D150CF" w:rsidRDefault="00094174" w:rsidP="00094174">
      <w:pPr>
        <w:jc w:val="center"/>
        <w:rPr>
          <w:sz w:val="28"/>
          <w:szCs w:val="28"/>
          <w:lang w:val="ru-RU"/>
        </w:rPr>
      </w:pPr>
      <w:r w:rsidRPr="00D150CF">
        <w:rPr>
          <w:sz w:val="28"/>
          <w:szCs w:val="28"/>
          <w:lang w:val="ru-RU"/>
        </w:rPr>
        <w:t xml:space="preserve">от </w:t>
      </w:r>
      <w:r w:rsidR="00BE75BC">
        <w:rPr>
          <w:sz w:val="28"/>
          <w:szCs w:val="28"/>
          <w:lang w:val="ru-RU"/>
        </w:rPr>
        <w:t>1</w:t>
      </w:r>
      <w:r w:rsidR="006E6196">
        <w:rPr>
          <w:sz w:val="28"/>
          <w:szCs w:val="28"/>
          <w:lang w:val="ru-RU"/>
        </w:rPr>
        <w:t>4</w:t>
      </w:r>
      <w:r w:rsidR="00643B3C">
        <w:rPr>
          <w:sz w:val="28"/>
          <w:szCs w:val="28"/>
          <w:lang w:val="ru-RU"/>
        </w:rPr>
        <w:t xml:space="preserve"> ию</w:t>
      </w:r>
      <w:r w:rsidR="00BE75BC">
        <w:rPr>
          <w:sz w:val="28"/>
          <w:szCs w:val="28"/>
          <w:lang w:val="ru-RU"/>
        </w:rPr>
        <w:t>л</w:t>
      </w:r>
      <w:r w:rsidR="00643B3C">
        <w:rPr>
          <w:sz w:val="28"/>
          <w:szCs w:val="28"/>
          <w:lang w:val="ru-RU"/>
        </w:rPr>
        <w:t>я</w:t>
      </w:r>
      <w:r w:rsidRPr="00D150CF">
        <w:rPr>
          <w:sz w:val="28"/>
          <w:szCs w:val="28"/>
          <w:lang w:val="ru-RU"/>
        </w:rPr>
        <w:t xml:space="preserve"> 20</w:t>
      </w:r>
      <w:r w:rsidR="00643B3C">
        <w:rPr>
          <w:sz w:val="28"/>
          <w:szCs w:val="28"/>
          <w:lang w:val="ru-RU"/>
        </w:rPr>
        <w:t>22</w:t>
      </w:r>
      <w:r w:rsidRPr="00D150CF">
        <w:rPr>
          <w:sz w:val="28"/>
          <w:szCs w:val="28"/>
          <w:lang w:val="ru-RU"/>
        </w:rPr>
        <w:t xml:space="preserve"> года                                                                    № </w:t>
      </w:r>
      <w:r w:rsidR="00BE75BC">
        <w:rPr>
          <w:sz w:val="28"/>
          <w:szCs w:val="28"/>
          <w:lang w:val="ru-RU"/>
        </w:rPr>
        <w:t>3</w:t>
      </w:r>
      <w:r w:rsidR="006E6196">
        <w:rPr>
          <w:sz w:val="28"/>
          <w:szCs w:val="28"/>
          <w:lang w:val="ru-RU"/>
        </w:rPr>
        <w:t>7</w:t>
      </w:r>
    </w:p>
    <w:p w:rsidR="00094174" w:rsidRPr="00D150CF" w:rsidRDefault="00094174" w:rsidP="00094174">
      <w:pPr>
        <w:jc w:val="center"/>
        <w:rPr>
          <w:sz w:val="28"/>
          <w:szCs w:val="28"/>
          <w:lang w:val="ru-RU"/>
        </w:rPr>
      </w:pPr>
    </w:p>
    <w:p w:rsidR="006E6196" w:rsidRDefault="006E6196" w:rsidP="006E619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 утверждении отчета об исполнении бюджета муниципального образования сельского поселения «Гам» за 6 месяцев 2022 года</w:t>
      </w:r>
    </w:p>
    <w:p w:rsidR="006E6196" w:rsidRDefault="006E6196" w:rsidP="006E6196">
      <w:pPr>
        <w:jc w:val="center"/>
        <w:rPr>
          <w:sz w:val="28"/>
          <w:szCs w:val="28"/>
          <w:lang w:val="ru-RU" w:eastAsia="ru-RU"/>
        </w:rPr>
      </w:pPr>
    </w:p>
    <w:p w:rsidR="006E6196" w:rsidRPr="00D275DD" w:rsidRDefault="006E6196" w:rsidP="006E619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Руководствуясь Бюджетным кодексом Российской Федерации, во исполнение решения Совета СП «Гам» от 31.03.2022 г. № 5-7/30 «Об утверждении Положения о бюджетном процессе в муниципальном образовании сельского поселения «Гам»», рассмотрев итоги исполнения бюджета муниципального образования сельского поселения «Гам» за 6 месяцев 2022 года, администрация сельского поселения «Гам» постановляет</w:t>
      </w:r>
      <w:r w:rsidRPr="00D275DD">
        <w:rPr>
          <w:sz w:val="28"/>
          <w:szCs w:val="28"/>
          <w:lang w:val="ru-RU"/>
        </w:rPr>
        <w:t>:</w:t>
      </w:r>
    </w:p>
    <w:p w:rsidR="006E6196" w:rsidRDefault="006E6196" w:rsidP="006E6196">
      <w:pPr>
        <w:pStyle w:val="a7"/>
        <w:ind w:left="2124"/>
        <w:rPr>
          <w:sz w:val="28"/>
          <w:szCs w:val="28"/>
        </w:rPr>
      </w:pPr>
    </w:p>
    <w:p w:rsidR="006E6196" w:rsidRDefault="006E6196" w:rsidP="006E619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 Утвердить отчет об исполнении бюджета муниципального образования сельского поселения «Гам» за 6 месяцев 2022 года.</w:t>
      </w:r>
    </w:p>
    <w:p w:rsidR="006E6196" w:rsidRDefault="006E6196" w:rsidP="006E6196">
      <w:pPr>
        <w:jc w:val="both"/>
        <w:rPr>
          <w:sz w:val="28"/>
          <w:szCs w:val="28"/>
          <w:lang w:val="ru-RU"/>
        </w:rPr>
      </w:pPr>
    </w:p>
    <w:p w:rsidR="006E6196" w:rsidRDefault="006E6196" w:rsidP="006E619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2.  Представить отчет об исполнении бюджета муниципального образования сельского поселения «Гам» за 6 месяцев 2022 года в Совет сельского поселения «Гам».</w:t>
      </w:r>
    </w:p>
    <w:p w:rsidR="009F4C51" w:rsidRPr="009F4C51" w:rsidRDefault="009F4C51" w:rsidP="009F4C51">
      <w:pPr>
        <w:ind w:firstLine="283"/>
        <w:jc w:val="both"/>
        <w:rPr>
          <w:sz w:val="28"/>
          <w:szCs w:val="28"/>
          <w:lang w:val="ru-RU"/>
        </w:rPr>
      </w:pPr>
    </w:p>
    <w:p w:rsidR="00D275DD" w:rsidRDefault="00D275DD" w:rsidP="00BE75BC">
      <w:pPr>
        <w:pStyle w:val="7"/>
        <w:spacing w:before="0"/>
        <w:jc w:val="center"/>
        <w:rPr>
          <w:sz w:val="28"/>
          <w:szCs w:val="28"/>
          <w:lang w:val="ru-RU"/>
        </w:rPr>
      </w:pPr>
    </w:p>
    <w:p w:rsidR="00BE75BC" w:rsidRDefault="00BE75BC" w:rsidP="00BE75BC">
      <w:pPr>
        <w:pStyle w:val="7"/>
        <w:spacing w:before="0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830C65">
        <w:rPr>
          <w:sz w:val="28"/>
          <w:szCs w:val="28"/>
          <w:lang w:val="ru-RU"/>
        </w:rPr>
        <w:t>Глава сельского поселения «</w:t>
      </w:r>
      <w:proofErr w:type="gramStart"/>
      <w:r w:rsidRPr="00830C65">
        <w:rPr>
          <w:sz w:val="28"/>
          <w:szCs w:val="28"/>
          <w:lang w:val="ru-RU"/>
        </w:rPr>
        <w:t xml:space="preserve">Гам»   </w:t>
      </w:r>
      <w:proofErr w:type="gramEnd"/>
      <w:r w:rsidRPr="00830C65">
        <w:rPr>
          <w:sz w:val="28"/>
          <w:szCs w:val="28"/>
          <w:lang w:val="ru-RU"/>
        </w:rPr>
        <w:t xml:space="preserve">                               В.А. Васюченко</w:t>
      </w:r>
    </w:p>
    <w:p w:rsidR="00BE75BC" w:rsidRPr="00BE75BC" w:rsidRDefault="00BE75BC" w:rsidP="00BE75BC">
      <w:pPr>
        <w:rPr>
          <w:lang w:val="ru-RU"/>
        </w:rPr>
      </w:pPr>
    </w:p>
    <w:p w:rsidR="00BE75BC" w:rsidRPr="00BE75BC" w:rsidRDefault="00BE75BC" w:rsidP="00BE75BC">
      <w:pPr>
        <w:rPr>
          <w:lang w:val="ru-RU"/>
        </w:rPr>
      </w:pPr>
    </w:p>
    <w:p w:rsidR="00BE75BC" w:rsidRPr="00BE75BC" w:rsidRDefault="00BE75BC" w:rsidP="00BE75BC">
      <w:pPr>
        <w:jc w:val="right"/>
        <w:rPr>
          <w:bCs/>
          <w:sz w:val="28"/>
          <w:szCs w:val="28"/>
          <w:lang w:val="ru-RU"/>
        </w:rPr>
      </w:pPr>
    </w:p>
    <w:p w:rsidR="00BE75BC" w:rsidRPr="00BE75BC" w:rsidRDefault="00BE75BC" w:rsidP="00BE75BC">
      <w:pPr>
        <w:jc w:val="right"/>
        <w:rPr>
          <w:bCs/>
          <w:sz w:val="28"/>
          <w:szCs w:val="28"/>
          <w:lang w:val="ru-RU"/>
        </w:rPr>
      </w:pPr>
    </w:p>
    <w:p w:rsidR="00BE75BC" w:rsidRPr="00DC376A" w:rsidRDefault="00BE75BC" w:rsidP="00BE75BC">
      <w:pPr>
        <w:jc w:val="right"/>
        <w:rPr>
          <w:bCs/>
          <w:sz w:val="28"/>
          <w:szCs w:val="28"/>
          <w:lang w:val="ru-RU"/>
        </w:rPr>
      </w:pPr>
    </w:p>
    <w:sectPr w:rsidR="00BE75BC" w:rsidRPr="00DC3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174"/>
    <w:rsid w:val="00094174"/>
    <w:rsid w:val="00123169"/>
    <w:rsid w:val="0064370A"/>
    <w:rsid w:val="00643B3C"/>
    <w:rsid w:val="006E6196"/>
    <w:rsid w:val="008C16FE"/>
    <w:rsid w:val="009F4C51"/>
    <w:rsid w:val="00A961A5"/>
    <w:rsid w:val="00AB0AD1"/>
    <w:rsid w:val="00AE2998"/>
    <w:rsid w:val="00BE75BC"/>
    <w:rsid w:val="00C12FA8"/>
    <w:rsid w:val="00D275DD"/>
    <w:rsid w:val="00DC376A"/>
    <w:rsid w:val="00E40C49"/>
    <w:rsid w:val="00F4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0915"/>
  <w15:chartTrackingRefBased/>
  <w15:docId w15:val="{04709882-0819-4360-9F5C-28F5493C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7">
    <w:name w:val="heading 7"/>
    <w:basedOn w:val="a"/>
    <w:next w:val="a"/>
    <w:link w:val="70"/>
    <w:qFormat/>
    <w:rsid w:val="00BE75B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A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0AD1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70">
    <w:name w:val="Заголовок 7 Знак"/>
    <w:basedOn w:val="a0"/>
    <w:link w:val="7"/>
    <w:rsid w:val="00BE75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link w:val="ConsPlusNormal0"/>
    <w:qFormat/>
    <w:rsid w:val="00BE7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75B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BE75BC"/>
    <w:rPr>
      <w:b/>
      <w:bCs/>
    </w:rPr>
  </w:style>
  <w:style w:type="paragraph" w:styleId="a6">
    <w:name w:val="No Spacing"/>
    <w:uiPriority w:val="1"/>
    <w:qFormat/>
    <w:rsid w:val="00E40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6E6196"/>
    <w:pPr>
      <w:ind w:firstLine="708"/>
    </w:pPr>
    <w:rPr>
      <w:color w:val="333399"/>
      <w:sz w:val="20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6E6196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2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2022-07-16T06:07:00Z</cp:lastPrinted>
  <dcterms:created xsi:type="dcterms:W3CDTF">2022-06-29T14:58:00Z</dcterms:created>
  <dcterms:modified xsi:type="dcterms:W3CDTF">2022-07-16T06:07:00Z</dcterms:modified>
</cp:coreProperties>
</file>